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0943E2">
        <w:rPr>
          <w:rFonts w:ascii="Sylfaen" w:hAnsi="Sylfaen" w:cs="Sylfaen"/>
          <w:sz w:val="17"/>
          <w:lang w:val="es-ES"/>
        </w:rPr>
        <w:t>18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0943E2">
        <w:rPr>
          <w:rFonts w:ascii="Sylfaen" w:hAnsi="Sylfaen" w:cs="Times Armenian"/>
          <w:sz w:val="17"/>
          <w:lang w:val="hy-AM"/>
        </w:rPr>
        <w:t>մարտ</w:t>
      </w:r>
      <w:r w:rsidR="007A7275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163493">
        <w:rPr>
          <w:rFonts w:cs="Times Armenian"/>
          <w:sz w:val="17"/>
          <w:lang w:val="es-ES"/>
        </w:rPr>
        <w:t>2</w:t>
      </w:r>
      <w:r w:rsidR="000943E2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ՍԵՂՄՎԱԾ ԲՆԱԿԱՆ ԳԱԶ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«ՏԵՂԻ ՀԱՄԱՅՆՔԱՊԵՏԱՐԱՆ»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ՍԵՂՄՎԱԾ ԲՆԱԿԱՆ ԳԱԶԻ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943E2" w:rsidRPr="000943E2">
        <w:rPr>
          <w:rFonts w:ascii="GHEA Grapalat" w:hAnsi="GHEA Grapalat"/>
          <w:b/>
          <w:i/>
          <w:sz w:val="24"/>
          <w:szCs w:val="24"/>
          <w:lang w:val="hy-AM"/>
        </w:rPr>
        <w:t>ՍՄՏՀ-ԳՀ-ԱՊՁԲ-21/03-2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943E2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5802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F59E-90E7-4FCF-95C3-2710CC64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36</cp:revision>
  <cp:lastPrinted>2019-08-07T06:05:00Z</cp:lastPrinted>
  <dcterms:created xsi:type="dcterms:W3CDTF">2016-02-29T06:17:00Z</dcterms:created>
  <dcterms:modified xsi:type="dcterms:W3CDTF">2021-03-19T08:00:00Z</dcterms:modified>
</cp:coreProperties>
</file>