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CF" w:rsidRPr="00501ACF" w:rsidRDefault="00501ACF" w:rsidP="00520315">
      <w:pPr>
        <w:jc w:val="center"/>
        <w:rPr>
          <w:rFonts w:ascii="GHEA Grapalat" w:hAnsi="GHEA Grapalat"/>
          <w:b/>
          <w:sz w:val="6"/>
          <w:szCs w:val="6"/>
          <w:lang w:val="en-US"/>
        </w:rPr>
      </w:pPr>
    </w:p>
    <w:p w:rsidR="00045DB8" w:rsidRPr="00501ACF" w:rsidRDefault="00045DB8" w:rsidP="008B738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ՏԵՂԵԿԱՆՔ - ՀԻՄ</w:t>
      </w:r>
      <w:r w:rsidR="00501ACF">
        <w:rPr>
          <w:rFonts w:ascii="GHEA Grapalat" w:hAnsi="GHEA Grapalat"/>
          <w:b/>
          <w:sz w:val="24"/>
          <w:szCs w:val="24"/>
          <w:lang w:val="en-US"/>
        </w:rPr>
        <w:t>Ն</w:t>
      </w:r>
      <w:r w:rsidRPr="00501ACF">
        <w:rPr>
          <w:rFonts w:ascii="GHEA Grapalat" w:hAnsi="GHEA Grapalat"/>
          <w:b/>
          <w:sz w:val="24"/>
          <w:szCs w:val="24"/>
          <w:lang w:val="hy-AM"/>
        </w:rPr>
        <w:t>ԱՎՈՐՈՒՄ</w:t>
      </w:r>
    </w:p>
    <w:p w:rsidR="008B738E" w:rsidRDefault="00010182" w:rsidP="008B738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«</w:t>
      </w:r>
      <w:r w:rsidR="00501ACF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ՀԱՄԱՅՆՔԻ ՍԵՓԱԿԱՆՈՒԹՅՈՒՆ ՀԱՆԴԻՍԱՑՈՂ ԳՈՒՅՔԻ</w:t>
      </w:r>
      <w:r w:rsidR="008B738E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202</w:t>
      </w:r>
      <w:r w:rsidR="008B738E" w:rsidRPr="008B738E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1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ԹՎԱԿԱՆԻ ԳՈՒՅՔԱԳՐՄԱՆ 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ՓԱՍՏԱԹՂԹԵՐԸ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ՀԱՍՏԱՏ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ԵԼՈՒ 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ՄԱ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ՍԻ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Ն</w:t>
      </w:r>
      <w:r w:rsidRPr="00501AC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045DB8" w:rsidRPr="00501ACF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8B738E" w:rsidRPr="008B738E" w:rsidRDefault="00845804" w:rsidP="0074737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18-րդ հոդվածի 1-ին մասի 32-րդ կետի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պահանջը </w:t>
      </w:r>
      <w:r w:rsidR="0053422C" w:rsidRPr="00E54BBA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bookmarkStart w:id="0" w:name="_GoBack"/>
      <w:bookmarkEnd w:id="0"/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501ACF">
        <w:rPr>
          <w:rFonts w:ascii="GHEA Grapalat" w:hAnsi="GHEA Grapalat"/>
          <w:sz w:val="24"/>
          <w:szCs w:val="24"/>
          <w:lang w:val="hy-AM"/>
        </w:rPr>
        <w:t>անհ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րա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ժեշտ է հաստատել 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Հայաստանի Հա</w:t>
      </w:r>
      <w:r w:rsidR="00501ACF">
        <w:rPr>
          <w:rFonts w:ascii="GHEA Grapalat" w:hAnsi="GHEA Grapalat"/>
          <w:sz w:val="24"/>
          <w:szCs w:val="24"/>
          <w:lang w:val="hy-AM"/>
        </w:rPr>
        <w:t>ն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րապետության Սյունիքի մարզի Տեղ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20</w:t>
      </w:r>
      <w:r w:rsidR="008B738E">
        <w:rPr>
          <w:rFonts w:ascii="GHEA Grapalat" w:hAnsi="GHEA Grapalat"/>
          <w:sz w:val="24"/>
          <w:szCs w:val="24"/>
          <w:lang w:val="hy-AM"/>
        </w:rPr>
        <w:t>21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5F2" w:rsidRPr="008B738E">
        <w:rPr>
          <w:rFonts w:ascii="GHEA Grapalat" w:hAnsi="GHEA Grapalat"/>
          <w:sz w:val="24"/>
          <w:szCs w:val="24"/>
          <w:lang w:val="hy-AM"/>
        </w:rPr>
        <w:t xml:space="preserve">գույքագրման </w:t>
      </w:r>
      <w:r w:rsidR="00E54BBA" w:rsidRPr="008B738E">
        <w:rPr>
          <w:rFonts w:ascii="GHEA Grapalat" w:hAnsi="GHEA Grapalat"/>
          <w:sz w:val="24"/>
          <w:szCs w:val="24"/>
          <w:lang w:val="hy-AM"/>
        </w:rPr>
        <w:t>փաստաթղթ</w:t>
      </w:r>
      <w:r w:rsidR="000515F2" w:rsidRPr="008B738E">
        <w:rPr>
          <w:rFonts w:ascii="GHEA Grapalat" w:hAnsi="GHEA Grapalat"/>
          <w:sz w:val="24"/>
          <w:szCs w:val="24"/>
          <w:lang w:val="hy-AM"/>
        </w:rPr>
        <w:t>երը</w:t>
      </w:r>
      <w:r w:rsidR="00045DB8" w:rsidRPr="008B738E">
        <w:rPr>
          <w:rFonts w:ascii="GHEA Grapalat" w:hAnsi="GHEA Grapalat"/>
          <w:sz w:val="24"/>
          <w:szCs w:val="24"/>
          <w:lang w:val="hy-AM"/>
        </w:rPr>
        <w:t>։</w:t>
      </w:r>
      <w:r w:rsidR="008B738E" w:rsidRPr="008B738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45DB8" w:rsidRPr="008B738E" w:rsidRDefault="008B738E" w:rsidP="0074737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B738E">
        <w:rPr>
          <w:rFonts w:ascii="GHEA Grapalat" w:hAnsi="GHEA Grapalat"/>
          <w:sz w:val="24"/>
          <w:szCs w:val="24"/>
          <w:lang w:val="hy-AM"/>
        </w:rPr>
        <w:t>Ելնելով վերոգրյալից` Տեղ համայնքի ավագանու քննարկման է ներկայացվում «Հայաստանի Հանրապետության Սյունիքի մարզի Տեղ համայնքի սեփականություն հանդիսացող գույքի 2021 թվականի գույքագրման փաստաթղթերը հաստատելու մասին» Տեղ համայնքի ավագանու որոշման նախագիծը:</w:t>
      </w:r>
    </w:p>
    <w:p w:rsidR="0053422C" w:rsidRPr="00E54BBA" w:rsidRDefault="0053422C" w:rsidP="005342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45DB8" w:rsidRPr="00501ACF" w:rsidRDefault="00045DB8" w:rsidP="008B738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01ACF" w:rsidRPr="008B738E" w:rsidRDefault="00010182" w:rsidP="008B738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«</w:t>
      </w:r>
      <w:r w:rsidR="00501ACF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ՀԱՄԱՅՆՔԻ ՍԵՓԱԿԱՆՈՒԹՅՈՒՆ ՀԱՆԴԻՍԱՑՈՂ ԳՈՒՅՔԻ</w:t>
      </w:r>
      <w:r w:rsidR="008B738E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2021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ԹՎԱԿԱՆԻ ԳՈՒՅՔԱԳՐՄԱՆ 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ՓԱՍՏԱԹՂԹԵՐԸ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ՀԱՍՏԱՏ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ԵԼՈՒ 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ՄԱ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ՍԻ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Ն</w:t>
      </w:r>
      <w:r w:rsidRPr="00501AC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187A1B" w:rsidRPr="00501ACF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045DB8" w:rsidRPr="00501ACF">
        <w:rPr>
          <w:rFonts w:ascii="GHEA Grapalat" w:hAnsi="GHEA Grapalat"/>
          <w:b/>
          <w:sz w:val="24"/>
          <w:szCs w:val="24"/>
          <w:lang w:val="hy-AM"/>
        </w:rPr>
        <w:t>ԱՌՆՉՈՒԹՅԱՄԲ ԱՅԼ ԻՐԱՎԱԿԱՆ ԱԿՏԵՐԻ ԸՆԴՈՒՆՄԱՆ ԱՆՀԱՐԺԵՇՏՈՒԹՅԱՆ ՄԱՍԻՆ</w:t>
      </w:r>
    </w:p>
    <w:p w:rsidR="00045DB8" w:rsidRPr="00E54BBA" w:rsidRDefault="00045DB8" w:rsidP="008B738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10182">
        <w:rPr>
          <w:rFonts w:ascii="GHEA Grapalat" w:hAnsi="GHEA Grapalat"/>
          <w:sz w:val="24"/>
          <w:szCs w:val="24"/>
          <w:lang w:val="hy-AM"/>
        </w:rPr>
        <w:br/>
      </w:r>
      <w:r w:rsidR="00010182" w:rsidRPr="00E54BBA">
        <w:rPr>
          <w:rFonts w:ascii="GHEA Grapalat" w:hAnsi="GHEA Grapalat"/>
          <w:sz w:val="24"/>
          <w:szCs w:val="24"/>
          <w:lang w:val="hy-AM"/>
        </w:rPr>
        <w:t>«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Հայաստանի Հա</w:t>
      </w:r>
      <w:r w:rsidR="00501ACF">
        <w:rPr>
          <w:rFonts w:ascii="GHEA Grapalat" w:hAnsi="GHEA Grapalat"/>
          <w:sz w:val="24"/>
          <w:szCs w:val="24"/>
          <w:lang w:val="hy-AM"/>
        </w:rPr>
        <w:t>ն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րապետության Սյունիքի մարզի Տեղ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20</w:t>
      </w:r>
      <w:r w:rsidR="008B738E">
        <w:rPr>
          <w:rFonts w:ascii="GHEA Grapalat" w:hAnsi="GHEA Grapalat"/>
          <w:sz w:val="24"/>
          <w:szCs w:val="24"/>
          <w:lang w:val="hy-AM"/>
        </w:rPr>
        <w:t>21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թվականի գույքագրման </w:t>
      </w:r>
      <w:r w:rsidR="00010182">
        <w:rPr>
          <w:rFonts w:ascii="GHEA Grapalat" w:hAnsi="GHEA Grapalat"/>
          <w:sz w:val="24"/>
          <w:szCs w:val="24"/>
          <w:lang w:val="hy-AM"/>
        </w:rPr>
        <w:t>փաստաթղթեր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»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4BBA">
        <w:rPr>
          <w:rFonts w:ascii="GHEA Grapalat" w:hAnsi="GHEA Grapalat"/>
          <w:sz w:val="24"/>
          <w:szCs w:val="24"/>
          <w:lang w:val="hy-AM"/>
        </w:rPr>
        <w:t>ընդունման առնչությամբ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4BBA">
        <w:rPr>
          <w:rFonts w:ascii="GHEA Grapalat" w:hAnsi="GHEA Grapalat"/>
          <w:sz w:val="24"/>
          <w:szCs w:val="24"/>
          <w:lang w:val="hy-AM"/>
        </w:rPr>
        <w:t>այլ իրավական ակտերի ընդունման անհրաժեշտություն չի առաջանում։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br/>
      </w:r>
    </w:p>
    <w:p w:rsidR="0053422C" w:rsidRPr="00501ACF" w:rsidRDefault="0053422C" w:rsidP="008B738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45DB8" w:rsidRPr="00501ACF" w:rsidRDefault="00010182" w:rsidP="008B738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«</w:t>
      </w:r>
      <w:r w:rsidR="00501ACF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9215FC" w:rsidRPr="00501A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>ՀԱՄԱՅՆՔԻ ՍԵՓԱԿԱՆՈՒԹՅՈՒՆ ՀԱՆԴԻՍԱՑՈՂ ԳՈՒՅՔԻ</w:t>
      </w:r>
      <w:r w:rsidR="008B738E">
        <w:rPr>
          <w:rFonts w:ascii="GHEA Grapalat" w:hAnsi="GHEA Grapalat"/>
          <w:b/>
          <w:sz w:val="24"/>
          <w:szCs w:val="24"/>
          <w:lang w:val="hy-AM"/>
        </w:rPr>
        <w:t xml:space="preserve">  2021</w:t>
      </w:r>
      <w:r w:rsidR="009D2714" w:rsidRPr="00501A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 xml:space="preserve">ԹՎԱԿԱՆԻ ԳՈՒՅՔԱԳՐՄԱՆ </w:t>
      </w:r>
      <w:r w:rsidR="00187A1B" w:rsidRPr="00501ACF">
        <w:rPr>
          <w:rFonts w:ascii="GHEA Grapalat" w:hAnsi="GHEA Grapalat"/>
          <w:b/>
          <w:sz w:val="24"/>
          <w:szCs w:val="24"/>
          <w:lang w:val="hy-AM"/>
        </w:rPr>
        <w:t xml:space="preserve">   ՓԱՍՏԱԹՂԹԵՐ</w:t>
      </w:r>
      <w:r w:rsidRPr="00501ACF">
        <w:rPr>
          <w:rFonts w:ascii="GHEA Grapalat" w:hAnsi="GHEA Grapalat"/>
          <w:b/>
          <w:sz w:val="24"/>
          <w:szCs w:val="24"/>
          <w:lang w:val="hy-AM"/>
        </w:rPr>
        <w:t>Ը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 xml:space="preserve"> ՀԱՍՏԱՏ</w:t>
      </w:r>
      <w:r w:rsidRPr="00501ACF">
        <w:rPr>
          <w:rFonts w:ascii="GHEA Grapalat" w:hAnsi="GHEA Grapalat"/>
          <w:b/>
          <w:sz w:val="24"/>
          <w:szCs w:val="24"/>
          <w:lang w:val="hy-AM"/>
        </w:rPr>
        <w:t xml:space="preserve">ԵԼՈՒ 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>ՄԱ</w:t>
      </w:r>
      <w:r w:rsidRPr="00501ACF">
        <w:rPr>
          <w:rFonts w:ascii="GHEA Grapalat" w:hAnsi="GHEA Grapalat"/>
          <w:b/>
          <w:sz w:val="24"/>
          <w:szCs w:val="24"/>
          <w:lang w:val="hy-AM"/>
        </w:rPr>
        <w:t>ՍԻ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>Ն</w:t>
      </w:r>
      <w:r w:rsidRPr="00501AC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 xml:space="preserve">  ՆԱԽԱԳԾԻ ԸՆԴՈՒՆՄԱՆ </w:t>
      </w:r>
      <w:r w:rsidR="00045DB8" w:rsidRPr="00501ACF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="00187A1B" w:rsidRPr="00501A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1ACF" w:rsidRPr="00501ACF">
        <w:rPr>
          <w:rFonts w:ascii="GHEA Grapalat" w:hAnsi="GHEA Grapalat"/>
          <w:b/>
          <w:sz w:val="24"/>
          <w:szCs w:val="24"/>
          <w:lang w:val="hy-AM"/>
        </w:rPr>
        <w:t>ՏԵՂ</w:t>
      </w:r>
      <w:r w:rsidR="00A5461A" w:rsidRPr="00A546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01ACF">
        <w:rPr>
          <w:rFonts w:ascii="GHEA Grapalat" w:hAnsi="GHEA Grapalat"/>
          <w:b/>
          <w:sz w:val="24"/>
          <w:szCs w:val="24"/>
          <w:lang w:val="hy-AM"/>
        </w:rPr>
        <w:t>ՀԱՄԱՅՆՔԻ ԲՅՈՒՋԵՈՒՄ ԵԿԱՄՈՒՏՆԵՐԻ ԵՎ ԾԱԽՍԵՐԻ ԱՎԵԼԱՑՄԱՆ ԿԱՄ ՆՎԱԶԵՑՄԱՆ ՄԱՍԻՆ</w:t>
      </w:r>
    </w:p>
    <w:p w:rsidR="00045DB8" w:rsidRPr="00E54BBA" w:rsidRDefault="00010182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Հայաստանի Հա</w:t>
      </w:r>
      <w:r w:rsidR="00501ACF">
        <w:rPr>
          <w:rFonts w:ascii="GHEA Grapalat" w:hAnsi="GHEA Grapalat"/>
          <w:sz w:val="24"/>
          <w:szCs w:val="24"/>
          <w:lang w:val="hy-AM"/>
        </w:rPr>
        <w:t>ն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րապետության Սյունիքի մարզի Տեղ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20</w:t>
      </w:r>
      <w:r w:rsidR="008B738E">
        <w:rPr>
          <w:rFonts w:ascii="GHEA Grapalat" w:hAnsi="GHEA Grapalat"/>
          <w:sz w:val="24"/>
          <w:szCs w:val="24"/>
          <w:lang w:val="hy-AM"/>
        </w:rPr>
        <w:t>21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թվականի գույքագրման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փաստաթղթե</w:t>
      </w:r>
      <w:r w:rsidR="00E54BBA">
        <w:rPr>
          <w:rFonts w:ascii="GHEA Grapalat" w:hAnsi="GHEA Grapalat"/>
          <w:sz w:val="24"/>
          <w:szCs w:val="24"/>
          <w:lang w:val="hy-AM"/>
        </w:rPr>
        <w:t>ր</w:t>
      </w:r>
      <w:r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>»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 նախագծի ընդունման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Տեղ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8B738E" w:rsidRDefault="00045DB8" w:rsidP="00BD11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B738E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="00BD1130" w:rsidRPr="008B738E">
        <w:rPr>
          <w:rFonts w:ascii="GHEA Grapalat" w:hAnsi="GHEA Grapalat"/>
          <w:b/>
          <w:sz w:val="24"/>
          <w:szCs w:val="24"/>
          <w:lang w:val="hy-AM"/>
        </w:rPr>
        <w:tab/>
      </w:r>
      <w:r w:rsidR="00BD1130" w:rsidRPr="008B738E">
        <w:rPr>
          <w:rFonts w:ascii="GHEA Grapalat" w:hAnsi="GHEA Grapalat"/>
          <w:b/>
          <w:sz w:val="24"/>
          <w:szCs w:val="24"/>
          <w:lang w:val="en-US"/>
        </w:rPr>
        <w:t xml:space="preserve">           </w:t>
      </w:r>
      <w:r w:rsidRPr="008B738E">
        <w:rPr>
          <w:rFonts w:ascii="GHEA Grapalat" w:hAnsi="GHEA Grapalat"/>
          <w:b/>
          <w:sz w:val="24"/>
          <w:szCs w:val="24"/>
          <w:lang w:val="hy-AM"/>
        </w:rPr>
        <w:tab/>
      </w:r>
      <w:r w:rsidR="008B738E" w:rsidRPr="008B738E">
        <w:rPr>
          <w:rFonts w:ascii="GHEA Grapalat" w:hAnsi="GHEA Grapalat"/>
          <w:b/>
          <w:sz w:val="24"/>
          <w:szCs w:val="24"/>
          <w:lang w:val="hy-AM"/>
        </w:rPr>
        <w:t>ԴԱՎԻԹ ՂՈՒԼ</w:t>
      </w:r>
      <w:r w:rsidR="00501ACF" w:rsidRPr="008B738E">
        <w:rPr>
          <w:rFonts w:ascii="GHEA Grapalat" w:hAnsi="GHEA Grapalat"/>
          <w:b/>
          <w:sz w:val="24"/>
          <w:szCs w:val="24"/>
          <w:lang w:val="en-US"/>
        </w:rPr>
        <w:t>ՈՒՆՑ</w:t>
      </w:r>
    </w:p>
    <w:sectPr w:rsidR="00AA0719" w:rsidRPr="008B738E" w:rsidSect="00010182">
      <w:pgSz w:w="11906" w:h="16838"/>
      <w:pgMar w:top="284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DB8"/>
    <w:rsid w:val="00010182"/>
    <w:rsid w:val="00045DB8"/>
    <w:rsid w:val="000515F2"/>
    <w:rsid w:val="000F6FE6"/>
    <w:rsid w:val="00167188"/>
    <w:rsid w:val="00187A1B"/>
    <w:rsid w:val="001F54BE"/>
    <w:rsid w:val="00207AB5"/>
    <w:rsid w:val="003643F8"/>
    <w:rsid w:val="00394A7C"/>
    <w:rsid w:val="00451D04"/>
    <w:rsid w:val="00501ACF"/>
    <w:rsid w:val="00504050"/>
    <w:rsid w:val="00520315"/>
    <w:rsid w:val="0053422C"/>
    <w:rsid w:val="00564ECD"/>
    <w:rsid w:val="00594C12"/>
    <w:rsid w:val="005B3FE5"/>
    <w:rsid w:val="005E00C7"/>
    <w:rsid w:val="00747376"/>
    <w:rsid w:val="00773D03"/>
    <w:rsid w:val="0077696B"/>
    <w:rsid w:val="00845804"/>
    <w:rsid w:val="00886E0C"/>
    <w:rsid w:val="008B738E"/>
    <w:rsid w:val="009024C1"/>
    <w:rsid w:val="009215FC"/>
    <w:rsid w:val="009618F0"/>
    <w:rsid w:val="009B5C6F"/>
    <w:rsid w:val="009D2714"/>
    <w:rsid w:val="00A5461A"/>
    <w:rsid w:val="00A62BCA"/>
    <w:rsid w:val="00AA0719"/>
    <w:rsid w:val="00AC38AA"/>
    <w:rsid w:val="00BD1130"/>
    <w:rsid w:val="00D05E3C"/>
    <w:rsid w:val="00E54BBA"/>
    <w:rsid w:val="00ED0936"/>
    <w:rsid w:val="00FA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C268"/>
  <w15:docId w15:val="{DB3DB096-65AC-40F9-A5DA-5F4E1ABA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315"/>
    <w:rPr>
      <w:b/>
      <w:bCs/>
    </w:rPr>
  </w:style>
  <w:style w:type="character" w:styleId="Emphasis">
    <w:name w:val="Emphasis"/>
    <w:basedOn w:val="DefaultParagraphFont"/>
    <w:uiPriority w:val="20"/>
    <w:qFormat/>
    <w:rsid w:val="00520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user16</cp:lastModifiedBy>
  <cp:revision>8</cp:revision>
  <cp:lastPrinted>2021-03-01T13:01:00Z</cp:lastPrinted>
  <dcterms:created xsi:type="dcterms:W3CDTF">2021-03-01T07:16:00Z</dcterms:created>
  <dcterms:modified xsi:type="dcterms:W3CDTF">2022-01-30T08:33:00Z</dcterms:modified>
</cp:coreProperties>
</file>