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E7398F" w:rsidTr="00E7398F">
        <w:trPr>
          <w:divId w:val="468136693"/>
          <w:trHeight w:val="547"/>
          <w:jc w:val="right"/>
        </w:trPr>
        <w:tc>
          <w:tcPr>
            <w:tcW w:w="3175" w:type="dxa"/>
            <w:vAlign w:val="center"/>
          </w:tcPr>
          <w:p w:rsidR="00E7398F" w:rsidRPr="00E7398F" w:rsidRDefault="00E7398F" w:rsidP="00E7398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E7398F">
              <w:rPr>
                <w:rFonts w:ascii="GHEA Grapalat" w:hAnsi="GHEA Grapalat" w:cs="Arial"/>
                <w:b/>
                <w:sz w:val="20"/>
                <w:szCs w:val="20"/>
              </w:rPr>
              <w:t>Հավելված</w:t>
            </w:r>
          </w:p>
          <w:p w:rsidR="00E7398F" w:rsidRPr="00E7398F" w:rsidRDefault="00E7398F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7398F">
              <w:rPr>
                <w:rFonts w:ascii="GHEA Grapalat" w:hAnsi="GHEA Grapalat" w:cs="Arial"/>
                <w:sz w:val="20"/>
                <w:szCs w:val="20"/>
              </w:rPr>
              <w:t>ՀՀ Սյունիքի մարզի</w:t>
            </w:r>
          </w:p>
          <w:p w:rsidR="00E7398F" w:rsidRPr="00E7398F" w:rsidRDefault="00AE4A52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Տեղ</w:t>
            </w:r>
            <w:proofErr w:type="spellEnd"/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>ավագանու</w:t>
            </w:r>
            <w:proofErr w:type="spellEnd"/>
          </w:p>
          <w:p w:rsidR="00E7398F" w:rsidRPr="00E7398F" w:rsidRDefault="00BF54EE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2024</w:t>
            </w:r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 xml:space="preserve">թ. </w:t>
            </w:r>
            <w:proofErr w:type="spellStart"/>
            <w:r w:rsidR="00AE4A52">
              <w:rPr>
                <w:rFonts w:ascii="GHEA Grapalat" w:hAnsi="GHEA Grapalat" w:cs="Arial"/>
                <w:sz w:val="20"/>
                <w:szCs w:val="20"/>
                <w:lang w:val="en-US"/>
              </w:rPr>
              <w:t>հուլ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իսի</w:t>
            </w:r>
            <w:proofErr w:type="spellEnd"/>
            <w:r w:rsidR="00AE4A52">
              <w:rPr>
                <w:rFonts w:ascii="GHEA Grapalat" w:hAnsi="GHEA Grapalat" w:cs="Arial"/>
                <w:sz w:val="20"/>
                <w:szCs w:val="20"/>
              </w:rPr>
              <w:t xml:space="preserve"> 22</w:t>
            </w:r>
            <w:r w:rsidRPr="00AE4A52">
              <w:rPr>
                <w:rFonts w:ascii="GHEA Grapalat" w:hAnsi="GHEA Grapalat" w:cs="Arial"/>
                <w:sz w:val="20"/>
                <w:szCs w:val="20"/>
              </w:rPr>
              <w:t>-</w:t>
            </w:r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>ի</w:t>
            </w:r>
          </w:p>
          <w:p w:rsidR="00E7398F" w:rsidRPr="00E7398F" w:rsidRDefault="00E7398F" w:rsidP="00E7398F">
            <w:pPr>
              <w:jc w:val="center"/>
            </w:pPr>
            <w:r w:rsidRPr="00E7398F">
              <w:rPr>
                <w:rFonts w:ascii="GHEA Grapalat" w:hAnsi="GHEA Grapalat" w:cs="Arial"/>
                <w:sz w:val="20"/>
                <w:szCs w:val="20"/>
              </w:rPr>
              <w:t>թիվ ___-Ա որոշման</w:t>
            </w:r>
          </w:p>
        </w:tc>
      </w:tr>
    </w:tbl>
    <w:p w:rsidR="00E7398F" w:rsidRDefault="00E7398F" w:rsidP="00672C43">
      <w:pPr>
        <w:divId w:val="468136693"/>
      </w:pPr>
    </w:p>
    <w:p w:rsidR="00672C43" w:rsidRPr="008A38B3" w:rsidRDefault="00E7398F" w:rsidP="00E7398F">
      <w:pPr>
        <w:spacing w:after="0" w:line="240" w:lineRule="auto"/>
        <w:jc w:val="center"/>
        <w:divId w:val="468136693"/>
        <w:rPr>
          <w:rFonts w:ascii="GHEA Grapalat" w:hAnsi="GHEA Grapalat" w:cs="Arial"/>
          <w:b/>
          <w:sz w:val="24"/>
          <w:szCs w:val="24"/>
        </w:rPr>
      </w:pPr>
      <w:r w:rsidRPr="008A38B3">
        <w:rPr>
          <w:rFonts w:ascii="GHEA Grapalat" w:hAnsi="GHEA Grapalat" w:cs="Arial"/>
          <w:b/>
          <w:sz w:val="24"/>
          <w:szCs w:val="24"/>
        </w:rPr>
        <w:t>ՑԱՆԿ</w:t>
      </w:r>
    </w:p>
    <w:p w:rsidR="00E7398F" w:rsidRPr="008A38B3" w:rsidRDefault="00E7398F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8A38B3">
        <w:rPr>
          <w:rStyle w:val="a4"/>
          <w:rFonts w:ascii="GHEA Grapalat" w:hAnsi="GHEA Grapalat"/>
          <w:sz w:val="24"/>
          <w:szCs w:val="24"/>
        </w:rPr>
        <w:t xml:space="preserve">ՀԱՅԱՍՏԱՆԻ ՀԱՆՐԱՊԵՏՈՒԹՅԱՆ ՍՅՈՒՆԻՔԻ ՄԱՐԶԻ ԳՈՐԻՍ ՀԱՄԱՅՆՔԻ </w:t>
      </w:r>
      <w:r w:rsidRPr="008A38B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ՍԵՓԱԿԱՆՈՒԹՅՈՒՆ ՀԱՆԴԻՍԱՑՈՂ</w:t>
      </w:r>
    </w:p>
    <w:p w:rsidR="00E7398F" w:rsidRDefault="00035CB1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ԱՃՈՒՐԴԱՅԻՆ ԿԱՐԳՈՎ ՕՏԱՐՎՈՂ</w:t>
      </w:r>
      <w:r w:rsidR="00E7398F" w:rsidRPr="008A38B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ԳՅՈՒՂԱՏՆՏԵՍԱԿԱՆ ՆՇԱՆԱԿՈՒԹՅԱՆ ՀՈՂԱՄԱՍԵՐԻ</w:t>
      </w:r>
    </w:p>
    <w:p w:rsidR="00ED6458" w:rsidRPr="008A38B3" w:rsidRDefault="00ED6458" w:rsidP="00E7398F">
      <w:pPr>
        <w:spacing w:after="0" w:line="240" w:lineRule="auto"/>
        <w:jc w:val="center"/>
        <w:divId w:val="468136693"/>
        <w:rPr>
          <w:rFonts w:ascii="GHEA Grapalat" w:hAnsi="GHEA Grapalat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2454"/>
        <w:gridCol w:w="1486"/>
        <w:gridCol w:w="1144"/>
        <w:gridCol w:w="1741"/>
        <w:gridCol w:w="2280"/>
        <w:gridCol w:w="1594"/>
      </w:tblGrid>
      <w:tr w:rsidR="005E78EF" w:rsidRPr="000913B5" w:rsidTr="00AE4A52">
        <w:trPr>
          <w:divId w:val="468136693"/>
          <w:cantSplit/>
          <w:trHeight w:val="2822"/>
          <w:jc w:val="center"/>
        </w:trPr>
        <w:tc>
          <w:tcPr>
            <w:tcW w:w="523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 w:cs="Arial"/>
                <w:b/>
              </w:rPr>
            </w:pPr>
            <w:proofErr w:type="spellStart"/>
            <w:r w:rsidRPr="00E365BE">
              <w:rPr>
                <w:rFonts w:ascii="GHEA Grapalat" w:hAnsi="GHEA Grapalat" w:cs="Arial"/>
                <w:b/>
              </w:rPr>
              <w:t>Լոտ</w:t>
            </w:r>
            <w:proofErr w:type="spellEnd"/>
          </w:p>
        </w:tc>
        <w:tc>
          <w:tcPr>
            <w:tcW w:w="2454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Նպատակային նշանակություն</w:t>
            </w:r>
          </w:p>
        </w:tc>
        <w:tc>
          <w:tcPr>
            <w:tcW w:w="1486" w:type="dxa"/>
            <w:textDirection w:val="btLr"/>
            <w:vAlign w:val="center"/>
          </w:tcPr>
          <w:p w:rsidR="005E78EF" w:rsidRPr="003460AB" w:rsidRDefault="005E78EF" w:rsidP="0035685C">
            <w:pPr>
              <w:ind w:left="113" w:right="113"/>
              <w:rPr>
                <w:rFonts w:ascii="GHEA Grapalat" w:hAnsi="GHEA Grapalat"/>
                <w:b/>
                <w:lang w:val="hy-AM"/>
              </w:rPr>
            </w:pPr>
            <w:r w:rsidRPr="00E365BE">
              <w:rPr>
                <w:rFonts w:ascii="GHEA Grapalat" w:hAnsi="GHEA Grapalat"/>
                <w:b/>
              </w:rPr>
              <w:t>Գործառնական նշանակություն</w:t>
            </w:r>
            <w:r w:rsidR="003460AB">
              <w:rPr>
                <w:rFonts w:ascii="GHEA Grapalat" w:hAnsi="GHEA Grapalat"/>
                <w:b/>
                <w:lang w:val="hy-AM"/>
              </w:rPr>
              <w:t xml:space="preserve"> կամ հողատեսք</w:t>
            </w:r>
          </w:p>
        </w:tc>
        <w:tc>
          <w:tcPr>
            <w:tcW w:w="1144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Հողոմասի չափ /հա/</w:t>
            </w:r>
          </w:p>
        </w:tc>
        <w:tc>
          <w:tcPr>
            <w:tcW w:w="1741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Հողամասի գտնվելու վայր</w:t>
            </w:r>
          </w:p>
        </w:tc>
        <w:tc>
          <w:tcPr>
            <w:tcW w:w="2280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Կադաստրային ծածկագիր</w:t>
            </w:r>
          </w:p>
        </w:tc>
        <w:tc>
          <w:tcPr>
            <w:tcW w:w="1235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Վաճառքի</w:t>
            </w:r>
            <w:r w:rsidRPr="00E365BE">
              <w:rPr>
                <w:rFonts w:ascii="GHEA Grapalat" w:hAnsi="GHEA Grapalat"/>
                <w:b/>
              </w:rPr>
              <w:t xml:space="preserve"> մեկնարկային</w:t>
            </w:r>
          </w:p>
          <w:p w:rsidR="005E78EF" w:rsidRPr="00E365BE" w:rsidRDefault="005E78EF" w:rsidP="00ED6458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 xml:space="preserve"> գին /ՀՀ դրամ/</w:t>
            </w:r>
          </w:p>
        </w:tc>
      </w:tr>
      <w:tr w:rsidR="00223622" w:rsidRPr="00AE4A52" w:rsidTr="00AE4A52">
        <w:trPr>
          <w:divId w:val="468136693"/>
          <w:trHeight w:val="360"/>
          <w:jc w:val="center"/>
        </w:trPr>
        <w:tc>
          <w:tcPr>
            <w:tcW w:w="523" w:type="dxa"/>
            <w:vAlign w:val="center"/>
          </w:tcPr>
          <w:p w:rsidR="00223622" w:rsidRPr="00AE4A52" w:rsidRDefault="00AE4A5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2454" w:type="dxa"/>
            <w:vAlign w:val="center"/>
          </w:tcPr>
          <w:p w:rsidR="00223622" w:rsidRPr="00AE4A52" w:rsidRDefault="00AE4A5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6" w:type="dxa"/>
            <w:vAlign w:val="center"/>
          </w:tcPr>
          <w:p w:rsidR="00223622" w:rsidRDefault="00AE4A5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2" w:rsidRPr="00C478F5" w:rsidRDefault="00AE4A5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4.73</w:t>
            </w:r>
          </w:p>
        </w:tc>
        <w:tc>
          <w:tcPr>
            <w:tcW w:w="1741" w:type="dxa"/>
            <w:vAlign w:val="center"/>
          </w:tcPr>
          <w:p w:rsidR="00223622" w:rsidRPr="00AE4A52" w:rsidRDefault="008C286F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</w:t>
            </w:r>
            <w:r w:rsidR="00AE4A52">
              <w:rPr>
                <w:rFonts w:ascii="GHEA Grapalat" w:hAnsi="GHEA Grapalat"/>
                <w:sz w:val="24"/>
                <w:szCs w:val="24"/>
                <w:lang w:val="en-US"/>
              </w:rPr>
              <w:t>.Տեղ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2" w:rsidRDefault="00223622" w:rsidP="00AE4A5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="00AE4A52">
              <w:rPr>
                <w:rFonts w:ascii="GHEA Grapalat" w:hAnsi="GHEA Grapalat"/>
                <w:sz w:val="24"/>
                <w:szCs w:val="24"/>
                <w:lang w:val="en-US"/>
              </w:rPr>
              <w:t>101-0118-0062</w:t>
            </w:r>
          </w:p>
        </w:tc>
        <w:tc>
          <w:tcPr>
            <w:tcW w:w="1235" w:type="dxa"/>
            <w:vAlign w:val="center"/>
          </w:tcPr>
          <w:p w:rsidR="00223622" w:rsidRPr="00AE4A52" w:rsidRDefault="00AE4A5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331100(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երեք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հարյուր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երեսունմեկ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հազար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հարյուր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</w:tr>
    </w:tbl>
    <w:p w:rsidR="008A38B3" w:rsidRPr="00AE4A52" w:rsidRDefault="008A38B3" w:rsidP="00672C43">
      <w:pPr>
        <w:divId w:val="468136693"/>
        <w:rPr>
          <w:rFonts w:ascii="GHEA Grapalat" w:hAnsi="GHEA Grapalat"/>
          <w:lang w:val="en-US"/>
        </w:rPr>
      </w:pPr>
    </w:p>
    <w:p w:rsidR="003E5D25" w:rsidRPr="00AE4A52" w:rsidRDefault="003E5D25" w:rsidP="00672C43">
      <w:pPr>
        <w:divId w:val="468136693"/>
        <w:rPr>
          <w:rFonts w:ascii="GHEA Grapalat" w:hAnsi="GHEA Grapalat"/>
          <w:lang w:val="en-US"/>
        </w:rPr>
      </w:pPr>
      <w:bookmarkStart w:id="0" w:name="_GoBack"/>
      <w:bookmarkEnd w:id="0"/>
    </w:p>
    <w:sectPr w:rsidR="003E5D25" w:rsidRPr="00AE4A52" w:rsidSect="000913B5">
      <w:pgSz w:w="16839" w:h="11907" w:orient="landscape"/>
      <w:pgMar w:top="1134" w:right="510" w:bottom="1134" w:left="51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7356"/>
    <w:multiLevelType w:val="multilevel"/>
    <w:tmpl w:val="E7E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1D"/>
    <w:rsid w:val="00035CB1"/>
    <w:rsid w:val="00060EA6"/>
    <w:rsid w:val="000814AD"/>
    <w:rsid w:val="000913B5"/>
    <w:rsid w:val="000A39E4"/>
    <w:rsid w:val="000C2855"/>
    <w:rsid w:val="000D1F67"/>
    <w:rsid w:val="000D4933"/>
    <w:rsid w:val="0016157B"/>
    <w:rsid w:val="00163598"/>
    <w:rsid w:val="00183A99"/>
    <w:rsid w:val="001F5124"/>
    <w:rsid w:val="00223622"/>
    <w:rsid w:val="002312F6"/>
    <w:rsid w:val="00241BDF"/>
    <w:rsid w:val="002652C8"/>
    <w:rsid w:val="00285ABB"/>
    <w:rsid w:val="002A4FA8"/>
    <w:rsid w:val="002B4B8F"/>
    <w:rsid w:val="002B7CAC"/>
    <w:rsid w:val="0031422D"/>
    <w:rsid w:val="003460AB"/>
    <w:rsid w:val="0035685C"/>
    <w:rsid w:val="003E5D25"/>
    <w:rsid w:val="00400BB5"/>
    <w:rsid w:val="00400F4A"/>
    <w:rsid w:val="00433184"/>
    <w:rsid w:val="00530695"/>
    <w:rsid w:val="005A1C71"/>
    <w:rsid w:val="005E78EF"/>
    <w:rsid w:val="00665F1D"/>
    <w:rsid w:val="00672C43"/>
    <w:rsid w:val="006B11BE"/>
    <w:rsid w:val="006B5F9C"/>
    <w:rsid w:val="007B6A19"/>
    <w:rsid w:val="00801F3C"/>
    <w:rsid w:val="008730DD"/>
    <w:rsid w:val="008A26C2"/>
    <w:rsid w:val="008A38B3"/>
    <w:rsid w:val="008C286F"/>
    <w:rsid w:val="009046D2"/>
    <w:rsid w:val="00920623"/>
    <w:rsid w:val="00985EDF"/>
    <w:rsid w:val="009D600E"/>
    <w:rsid w:val="00AE4A52"/>
    <w:rsid w:val="00BA51F4"/>
    <w:rsid w:val="00BB33D3"/>
    <w:rsid w:val="00BF54EE"/>
    <w:rsid w:val="00C22B22"/>
    <w:rsid w:val="00C478F5"/>
    <w:rsid w:val="00CB524F"/>
    <w:rsid w:val="00DF0CCC"/>
    <w:rsid w:val="00E365BE"/>
    <w:rsid w:val="00E735A2"/>
    <w:rsid w:val="00E7398F"/>
    <w:rsid w:val="00E96216"/>
    <w:rsid w:val="00ED6458"/>
    <w:rsid w:val="00F41389"/>
    <w:rsid w:val="00FA673A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EC2A"/>
  <w15:docId w15:val="{762D852D-95DA-45D8-8596-1AD3A8A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F1D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665F1D"/>
    <w:rPr>
      <w:b/>
      <w:bCs/>
    </w:rPr>
  </w:style>
  <w:style w:type="character" w:styleId="a5">
    <w:name w:val="Emphasis"/>
    <w:basedOn w:val="a0"/>
    <w:uiPriority w:val="20"/>
    <w:qFormat/>
    <w:rsid w:val="00665F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3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1C71"/>
    <w:pPr>
      <w:ind w:left="720"/>
      <w:contextualSpacing/>
    </w:pPr>
  </w:style>
  <w:style w:type="table" w:styleId="a9">
    <w:name w:val="Table Grid"/>
    <w:basedOn w:val="a1"/>
    <w:uiPriority w:val="59"/>
    <w:rsid w:val="00E73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A76C-9729-4365-81AB-B43B514C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2024-07-19T14:44:00Z</dcterms:created>
  <dcterms:modified xsi:type="dcterms:W3CDTF">2024-07-19T14:51:00Z</dcterms:modified>
</cp:coreProperties>
</file>